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DE5AB">
      <w:pPr>
        <w:widowControl/>
        <w:spacing w:line="312" w:lineRule="auto"/>
        <w:jc w:val="left"/>
        <w:rPr>
          <w:rFonts w:ascii="方正黑体简体" w:hAnsi="方正黑体简体" w:eastAsia="方正黑体简体" w:cs="方正黑体简体"/>
          <w:color w:val="00000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附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  <w:lang w:eastAsia="zh-CN"/>
        </w:rPr>
        <w:t>件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  <w:lang w:val="en-US" w:eastAsia="zh-CN"/>
        </w:rPr>
        <w:t>1-</w:t>
      </w:r>
      <w:r>
        <w:rPr>
          <w:rFonts w:hint="eastAsia" w:ascii="方正黑体简体" w:hAnsi="方正黑体简体" w:eastAsia="方正黑体简体" w:cs="方正黑体简体"/>
          <w:color w:val="000000"/>
          <w:sz w:val="32"/>
          <w:szCs w:val="32"/>
        </w:rPr>
        <w:t>2</w:t>
      </w:r>
    </w:p>
    <w:p w14:paraId="6C9F4628">
      <w:pPr>
        <w:widowControl/>
        <w:spacing w:line="312" w:lineRule="auto"/>
        <w:jc w:val="center"/>
        <w:rPr>
          <w:rFonts w:ascii="方正小标宋简体" w:hAnsi="方正小标宋简体" w:eastAsia="方正小标宋简体" w:cs="方正小标宋简体"/>
          <w:color w:val="333333"/>
          <w:spacing w:val="-2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-20"/>
          <w:sz w:val="44"/>
          <w:szCs w:val="32"/>
        </w:rPr>
        <w:t>个人报考承诺书</w:t>
      </w:r>
    </w:p>
    <w:p w14:paraId="7CF3553C">
      <w:pPr>
        <w:spacing w:line="312" w:lineRule="auto"/>
        <w:ind w:right="1108" w:firstLine="2640" w:firstLineChars="600"/>
        <w:rPr>
          <w:rFonts w:eastAsia="方正小标宋_GBK"/>
          <w:sz w:val="44"/>
          <w:szCs w:val="44"/>
        </w:rPr>
      </w:pPr>
      <w:bookmarkStart w:id="0" w:name="_GoBack"/>
      <w:bookmarkEnd w:id="0"/>
    </w:p>
    <w:p w14:paraId="173C2C83">
      <w:pPr>
        <w:spacing w:line="312" w:lineRule="auto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本人已仔细阅读《</w:t>
      </w:r>
      <w:r>
        <w:rPr>
          <w:rFonts w:hint="eastAsia" w:eastAsia="方正仿宋_GBK"/>
          <w:sz w:val="32"/>
          <w:szCs w:val="32"/>
          <w:lang w:eastAsia="zh-CN"/>
        </w:rPr>
        <w:t>成华区医疗保障局</w:t>
      </w:r>
      <w:r>
        <w:rPr>
          <w:rFonts w:hint="eastAsia" w:eastAsia="方正仿宋_GBK"/>
          <w:sz w:val="32"/>
          <w:szCs w:val="32"/>
        </w:rPr>
        <w:t>公开招聘</w:t>
      </w:r>
      <w:r>
        <w:rPr>
          <w:rFonts w:hint="eastAsia" w:eastAsia="方正仿宋_GBK"/>
          <w:sz w:val="32"/>
          <w:szCs w:val="32"/>
          <w:lang w:val="en-US" w:eastAsia="zh-CN"/>
        </w:rPr>
        <w:t>1</w:t>
      </w:r>
      <w:r>
        <w:rPr>
          <w:rFonts w:hint="eastAsia" w:eastAsia="方正仿宋_GBK"/>
          <w:sz w:val="32"/>
          <w:szCs w:val="32"/>
        </w:rPr>
        <w:t>名编外人员公告</w:t>
      </w:r>
      <w:r>
        <w:rPr>
          <w:rFonts w:eastAsia="方正仿宋_GBK"/>
          <w:sz w:val="32"/>
          <w:szCs w:val="32"/>
        </w:rPr>
        <w:t>》，清楚并理解其内容，本人符合报考条件并郑重承诺:</w:t>
      </w:r>
    </w:p>
    <w:p w14:paraId="11166DE1">
      <w:pPr>
        <w:spacing w:line="312" w:lineRule="auto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1. 本人所提供的个人信息、证明资料、证件等，真实、准确，如有作假或不符，同意取消考试资格；</w:t>
      </w:r>
    </w:p>
    <w:p w14:paraId="5D0DAAE0">
      <w:pPr>
        <w:spacing w:line="312" w:lineRule="auto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 自觉遵守公开招聘的各项规定，诚实守信、严守纪律，认真履行报考人员的义务；</w:t>
      </w:r>
    </w:p>
    <w:p w14:paraId="3F3008EC">
      <w:pPr>
        <w:spacing w:line="312" w:lineRule="auto"/>
        <w:ind w:right="1108"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 本人无违法犯罪记录和失信惩戒等情况；</w:t>
      </w:r>
    </w:p>
    <w:p w14:paraId="18F08EFF">
      <w:pPr>
        <w:spacing w:line="312" w:lineRule="auto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4. 对因提供有关信息、证件不实或违反有关纪律规定所造成的后果，本人自愿承担相应的责任。</w:t>
      </w:r>
    </w:p>
    <w:p w14:paraId="03FAFA2F">
      <w:pPr>
        <w:spacing w:line="312" w:lineRule="auto"/>
        <w:ind w:right="1108"/>
        <w:rPr>
          <w:rFonts w:eastAsia="方正仿宋_GBK"/>
          <w:sz w:val="32"/>
          <w:szCs w:val="32"/>
        </w:rPr>
      </w:pPr>
    </w:p>
    <w:p w14:paraId="63C62644">
      <w:pPr>
        <w:spacing w:line="312" w:lineRule="auto"/>
        <w:ind w:right="1108" w:firstLine="5440" w:firstLineChars="17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本人签字：</w:t>
      </w:r>
    </w:p>
    <w:p w14:paraId="04AF79AE">
      <w:pPr>
        <w:spacing w:line="312" w:lineRule="auto"/>
        <w:ind w:right="1108" w:firstLine="5120" w:firstLineChars="1600"/>
        <w:rPr>
          <w:rFonts w:eastAsia="方正仿宋_GBK"/>
          <w:sz w:val="32"/>
          <w:szCs w:val="32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  <w:r>
        <w:rPr>
          <w:rFonts w:eastAsia="方正仿宋_GBK"/>
          <w:sz w:val="32"/>
          <w:szCs w:val="32"/>
        </w:rPr>
        <w:t xml:space="preserve"> </w:t>
      </w:r>
      <w:r>
        <w:rPr>
          <w:rFonts w:hint="eastAsia" w:eastAsia="方正仿宋_GBK"/>
          <w:sz w:val="32"/>
          <w:szCs w:val="32"/>
          <w:lang w:val="en-US" w:eastAsia="zh-CN"/>
        </w:rPr>
        <w:t xml:space="preserve"> </w:t>
      </w:r>
      <w:r>
        <w:rPr>
          <w:rFonts w:eastAsia="方正仿宋_GBK"/>
          <w:sz w:val="32"/>
          <w:szCs w:val="32"/>
        </w:rPr>
        <w:t>年</w:t>
      </w:r>
      <w:r>
        <w:rPr>
          <w:rFonts w:hint="eastAsia"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 xml:space="preserve"> 月  日</w:t>
      </w:r>
    </w:p>
    <w:p w14:paraId="3DF5D7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B151593-FD40-40A9-8B5D-ED7604B5244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F94D512-203A-4126-849A-47B0816FADF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91C8D04-83D1-4832-8A6D-7715D8170C4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34702A1A-D7CC-4877-9FEF-5B1509674DF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2408A93F-9E5B-456A-8369-3FB642736D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D6B75"/>
    <w:rsid w:val="4E3D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0"/>
    <w:rPr>
      <w:rFonts w:ascii="仿宋_GB2312" w:hAnsi="宋体" w:eastAsia="仿宋_GB2312"/>
      <w:sz w:val="32"/>
      <w:szCs w:val="2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2026-10-26T06:01:00Z</dcterms:created>
  <dc:creator>半城烟花</dc:creator>
  <cp:lastModifiedBy>半城烟花</cp:lastModifiedBy>
  <dcterms:modified xsi:type="dcterms:W3CDTF">2026-10-26T06:02:16Z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652B3DBA5AFA4E2BAB110AAECC40D032_11</vt:lpwstr>
  </property>
  <property fmtid="{D5CDD505-2E9C-101B-9397-08002B2CF9AE}" pid="4" name="KSOTemplateDocerSaveRecord">
    <vt:lpwstr>eyJoZGlkIjoiZmYxM2MyZWM2Y2E3MjRlNmFjZWE3MDEyZjY1ZTUzMzUiLCJ1c2VySWQiOiI3NjQ0MjQ5ODUifQ==</vt:lpwstr>
  </property>
</Properties>
</file>